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11912600</wp:posOffset>
            </wp:positionV>
            <wp:extent cx="381000" cy="4191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05534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54724">
        <w:rPr>
          <w:rFonts w:ascii="Times New Roman" w:eastAsia="宋体" w:hAnsi="宋体" w:cs="Times New Roman"/>
          <w:b/>
          <w:color w:val="000000"/>
          <w:kern w:val="0"/>
          <w:sz w:val="36"/>
        </w:rPr>
        <w:t>第三节</w:t>
      </w:r>
      <w:r w:rsidRPr="00154724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154724">
        <w:rPr>
          <w:rFonts w:ascii="Times New Roman" w:eastAsia="宋体" w:hAnsi="宋体" w:cs="Times New Roman"/>
          <w:b/>
          <w:color w:val="000000"/>
          <w:kern w:val="0"/>
          <w:sz w:val="36"/>
        </w:rPr>
        <w:t>力的平衡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76042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724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90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099264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724">
        <w:rPr>
          <w:rFonts w:ascii="Arial" w:eastAsia="黑体" w:hAnsi="黑体" w:cs="Times New Roman"/>
          <w:color w:val="FF00FF"/>
          <w:kern w:val="0"/>
        </w:rPr>
        <w:t>知识点</w:t>
      </w:r>
      <w:r w:rsidRPr="00154724">
        <w:rPr>
          <w:rFonts w:ascii="Times New Roman" w:eastAsia="宋体" w:hAnsi="宋体" w:cs="Times New Roman"/>
          <w:color w:val="FF00FF"/>
          <w:kern w:val="0"/>
        </w:rPr>
        <w:t>1</w:t>
      </w:r>
      <w:r w:rsidRPr="00154724">
        <w:rPr>
          <w:rFonts w:ascii="Times New Roman" w:eastAsia="宋体" w:hAnsi="宋体" w:cs="Times New Roman"/>
          <w:color w:val="FF00FF"/>
          <w:kern w:val="0"/>
        </w:rPr>
        <w:t>　</w:t>
      </w:r>
      <w:r w:rsidRPr="00154724">
        <w:rPr>
          <w:rFonts w:ascii="Arial" w:eastAsia="黑体" w:hAnsi="黑体" w:cs="Times New Roman"/>
          <w:color w:val="FF00FF"/>
          <w:kern w:val="0"/>
        </w:rPr>
        <w:t>平衡力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1.</w:t>
      </w:r>
      <w:r w:rsidRPr="00154724">
        <w:rPr>
          <w:rFonts w:ascii="Times New Roman" w:eastAsia="宋体" w:hAnsi="宋体" w:cs="Times New Roman"/>
          <w:color w:val="000000"/>
          <w:kern w:val="0"/>
        </w:rPr>
        <w:t>下列运动过程中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处于平衡状态的物体是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54724">
        <w:rPr>
          <w:rFonts w:ascii="Times New Roman" w:eastAsia="宋体" w:hAnsi="Times New Roman" w:cs="Times New Roman"/>
          <w:color w:val="FF00FF"/>
          <w:kern w:val="0"/>
        </w:rPr>
        <w:t>D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A.</w:t>
      </w:r>
      <w:r w:rsidRPr="00154724">
        <w:rPr>
          <w:rFonts w:ascii="Times New Roman" w:eastAsia="宋体" w:hAnsi="宋体" w:cs="Times New Roman"/>
          <w:color w:val="000000"/>
          <w:kern w:val="0"/>
        </w:rPr>
        <w:t>在空中自由下落的苹果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B.</w:t>
      </w:r>
      <w:r w:rsidRPr="00154724">
        <w:rPr>
          <w:rFonts w:ascii="Times New Roman" w:eastAsia="宋体" w:hAnsi="宋体" w:cs="Times New Roman"/>
          <w:color w:val="000000"/>
          <w:kern w:val="0"/>
        </w:rPr>
        <w:t>在圆形跑道上匀速跑步的运动员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C.</w:t>
      </w:r>
      <w:r w:rsidRPr="00154724">
        <w:rPr>
          <w:rFonts w:ascii="Times New Roman" w:eastAsia="宋体" w:hAnsi="宋体" w:cs="Times New Roman"/>
          <w:color w:val="000000"/>
          <w:kern w:val="0"/>
        </w:rPr>
        <w:t>竖直向上抛出的石子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D.</w:t>
      </w:r>
      <w:r w:rsidRPr="00154724">
        <w:rPr>
          <w:rFonts w:ascii="Times New Roman" w:eastAsia="宋体" w:hAnsi="宋体" w:cs="Times New Roman"/>
          <w:color w:val="000000"/>
          <w:kern w:val="0"/>
        </w:rPr>
        <w:t>沿笔直斜坡匀速上行的汽车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3" name="17标2.EPS" descr="id:2147490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560688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724">
        <w:rPr>
          <w:rFonts w:ascii="Arial" w:eastAsia="黑体" w:hAnsi="黑体" w:cs="Times New Roman"/>
          <w:color w:val="FF00FF"/>
          <w:kern w:val="0"/>
        </w:rPr>
        <w:t>知识点</w:t>
      </w:r>
      <w:r w:rsidRPr="00154724">
        <w:rPr>
          <w:rFonts w:ascii="Times New Roman" w:eastAsia="宋体" w:hAnsi="宋体" w:cs="Times New Roman"/>
          <w:color w:val="FF00FF"/>
          <w:kern w:val="0"/>
        </w:rPr>
        <w:t>2</w:t>
      </w:r>
      <w:r w:rsidRPr="00154724">
        <w:rPr>
          <w:rFonts w:ascii="Times New Roman" w:eastAsia="宋体" w:hAnsi="宋体" w:cs="Times New Roman"/>
          <w:color w:val="FF00FF"/>
          <w:kern w:val="0"/>
        </w:rPr>
        <w:t>　</w:t>
      </w:r>
      <w:r w:rsidRPr="00154724">
        <w:rPr>
          <w:rFonts w:ascii="Arial" w:eastAsia="黑体" w:hAnsi="黑体" w:cs="Times New Roman"/>
          <w:color w:val="FF00FF"/>
          <w:kern w:val="0"/>
        </w:rPr>
        <w:t>二力平衡及其条件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2.</w:t>
      </w:r>
      <w:r w:rsidRPr="00154724">
        <w:rPr>
          <w:rFonts w:ascii="Times New Roman" w:eastAsia="宋体" w:hAnsi="宋体" w:cs="Times New Roman"/>
          <w:color w:val="000000"/>
          <w:kern w:val="0"/>
        </w:rPr>
        <w:t>下列物体受力示意图中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处于二力平衡的物体是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54724">
        <w:rPr>
          <w:rFonts w:ascii="Times New Roman" w:eastAsia="宋体" w:hAnsi="Times New Roman" w:cs="Times New Roman"/>
          <w:color w:val="FF00FF"/>
          <w:kern w:val="0"/>
        </w:rPr>
        <w:t>D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394360" cy="1128960"/>
            <wp:effectExtent l="0" t="0" r="0" b="0"/>
            <wp:docPr id="4" name="18ZKXWD11.EPS" descr="id:2147490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735735" name="Image0022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4360" cy="112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3.</w:t>
      </w:r>
      <w:r w:rsidRPr="00154724">
        <w:rPr>
          <w:rFonts w:ascii="Times New Roman" w:eastAsia="宋体" w:hAnsi="宋体" w:cs="Times New Roman"/>
          <w:color w:val="000000"/>
          <w:kern w:val="0"/>
        </w:rPr>
        <w:t>小华在探究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54724">
        <w:rPr>
          <w:rFonts w:ascii="Times New Roman" w:eastAsia="宋体" w:hAnsi="宋体" w:cs="Times New Roman"/>
          <w:color w:val="000000"/>
          <w:kern w:val="0"/>
        </w:rPr>
        <w:t>二力平衡的条件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54724">
        <w:rPr>
          <w:rFonts w:ascii="Times New Roman" w:eastAsia="宋体" w:hAnsi="宋体" w:cs="Times New Roman"/>
          <w:color w:val="000000"/>
          <w:kern w:val="0"/>
        </w:rPr>
        <w:t>时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先后进行了如图甲、乙所示的实验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他将图乙中的纸片旋转了一定角度是想探究二力平衡时两个力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54724">
        <w:rPr>
          <w:rFonts w:ascii="Times New Roman" w:eastAsia="宋体" w:hAnsi="Times New Roman" w:cs="Times New Roman"/>
          <w:color w:val="FF00FF"/>
          <w:kern w:val="0"/>
        </w:rPr>
        <w:t>A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76640" cy="711000"/>
            <wp:effectExtent l="0" t="0" r="0" b="0"/>
            <wp:docPr id="5" name="17ZKXWE35.EPS" descr="id:2147490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81386" name="Image0023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664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A.</w:t>
      </w:r>
      <w:r w:rsidRPr="00154724">
        <w:rPr>
          <w:rFonts w:ascii="Times New Roman" w:eastAsia="宋体" w:hAnsi="宋体" w:cs="Times New Roman"/>
          <w:color w:val="000000"/>
          <w:kern w:val="0"/>
        </w:rPr>
        <w:t>是否作用在同一直线上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B.</w:t>
      </w:r>
      <w:r w:rsidRPr="00154724">
        <w:rPr>
          <w:rFonts w:ascii="Times New Roman" w:eastAsia="宋体" w:hAnsi="宋体" w:cs="Times New Roman"/>
          <w:color w:val="000000"/>
          <w:kern w:val="0"/>
        </w:rPr>
        <w:t>是否作用在同一物体上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C.</w:t>
      </w:r>
      <w:r w:rsidRPr="00154724">
        <w:rPr>
          <w:rFonts w:ascii="Times New Roman" w:eastAsia="宋体" w:hAnsi="宋体" w:cs="Times New Roman"/>
          <w:color w:val="000000"/>
          <w:kern w:val="0"/>
        </w:rPr>
        <w:t>方向是否相反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D.</w:t>
      </w:r>
      <w:r w:rsidRPr="00154724">
        <w:rPr>
          <w:rFonts w:ascii="Times New Roman" w:eastAsia="宋体" w:hAnsi="宋体" w:cs="Times New Roman"/>
          <w:color w:val="000000"/>
          <w:kern w:val="0"/>
        </w:rPr>
        <w:t>大小是否相等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6" name="17标2.EPS" descr="id:2147490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118876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724">
        <w:rPr>
          <w:rFonts w:ascii="Arial" w:eastAsia="黑体" w:hAnsi="黑体" w:cs="Times New Roman"/>
          <w:color w:val="FF00FF"/>
          <w:kern w:val="0"/>
        </w:rPr>
        <w:t>知识点</w:t>
      </w:r>
      <w:r w:rsidRPr="00154724">
        <w:rPr>
          <w:rFonts w:ascii="Times New Roman" w:eastAsia="宋体" w:hAnsi="宋体" w:cs="Times New Roman"/>
          <w:color w:val="FF00FF"/>
          <w:kern w:val="0"/>
        </w:rPr>
        <w:t>3</w:t>
      </w:r>
      <w:r w:rsidRPr="00154724">
        <w:rPr>
          <w:rFonts w:ascii="Times New Roman" w:eastAsia="宋体" w:hAnsi="宋体" w:cs="Times New Roman"/>
          <w:color w:val="FF00FF"/>
          <w:kern w:val="0"/>
        </w:rPr>
        <w:t>　</w:t>
      </w:r>
      <w:r w:rsidRPr="00154724">
        <w:rPr>
          <w:rFonts w:ascii="Arial" w:eastAsia="黑体" w:hAnsi="黑体" w:cs="Times New Roman"/>
          <w:color w:val="FF00FF"/>
          <w:kern w:val="0"/>
        </w:rPr>
        <w:t>物体在平衡力作用下如何运动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4.</w:t>
      </w:r>
      <w:r w:rsidRPr="00154724">
        <w:rPr>
          <w:rFonts w:ascii="Times New Roman" w:eastAsia="宋体" w:hAnsi="宋体" w:cs="Times New Roman"/>
          <w:color w:val="000000"/>
          <w:kern w:val="0"/>
        </w:rPr>
        <w:t>受平衡力作用的某运动物体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下列图像中能正确反映其运动情况的是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54724">
        <w:rPr>
          <w:rFonts w:ascii="Times New Roman" w:eastAsia="宋体" w:hAnsi="Times New Roman" w:cs="Times New Roman"/>
          <w:color w:val="FF00FF"/>
          <w:kern w:val="0"/>
        </w:rPr>
        <w:t>B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792520" cy="835560"/>
            <wp:effectExtent l="0" t="0" r="0" b="0"/>
            <wp:docPr id="7" name="19ZKXWJ137.EPS" descr="id:2147490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296606" name="Image0024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2520" cy="83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5.</w:t>
      </w:r>
      <w:r w:rsidRPr="00154724">
        <w:rPr>
          <w:rFonts w:ascii="Times New Roman" w:eastAsia="宋体" w:hAnsi="宋体" w:cs="Times New Roman"/>
          <w:color w:val="000000"/>
          <w:kern w:val="0"/>
        </w:rPr>
        <w:t>在小车的连杆顶端用细线悬挂</w:t>
      </w:r>
      <w:r w:rsidRPr="00154724">
        <w:rPr>
          <w:rFonts w:ascii="Times New Roman" w:eastAsia="宋体" w:hAnsi="宋体" w:cs="Times New Roman"/>
          <w:color w:val="000000"/>
          <w:kern w:val="0"/>
        </w:rPr>
        <w:t>一</w:t>
      </w:r>
      <w:r w:rsidRPr="00154724">
        <w:rPr>
          <w:rFonts w:ascii="Times New Roman" w:eastAsia="宋体" w:hAnsi="宋体" w:cs="Times New Roman"/>
          <w:color w:val="000000"/>
          <w:kern w:val="0"/>
        </w:rPr>
        <w:t>小球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小车连同小球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54724">
        <w:rPr>
          <w:rFonts w:ascii="Times New Roman" w:eastAsia="宋体" w:hAnsi="宋体" w:cs="Times New Roman"/>
          <w:color w:val="000000"/>
          <w:kern w:val="0"/>
        </w:rPr>
        <w:t>沿着斜面向下做匀速直线运动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宋体" w:cs="Times New Roman"/>
          <w:color w:val="000000"/>
          <w:kern w:val="0"/>
        </w:rPr>
        <w:t>忽略空气阻力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54724">
        <w:rPr>
          <w:rFonts w:ascii="Times New Roman" w:eastAsia="宋体" w:hAnsi="宋体" w:cs="Times New Roman"/>
          <w:color w:val="000000"/>
          <w:kern w:val="0"/>
        </w:rPr>
        <w:t>。以下四幅图能正确描述该运动过程的是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54724">
        <w:rPr>
          <w:rFonts w:ascii="Times New Roman" w:eastAsia="宋体" w:hAnsi="Times New Roman" w:cs="Times New Roman"/>
          <w:color w:val="FF00FF"/>
          <w:kern w:val="0"/>
        </w:rPr>
        <w:t>A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829600" cy="781200"/>
            <wp:effectExtent l="0" t="0" r="0" b="0"/>
            <wp:docPr id="8" name="19ZKXWJ138.EPS" descr="id:2147490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637110" name="Image0025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2960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9" name="17标1.EPS" descr="id:2147490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151207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724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6.</w:t>
      </w:r>
      <w:r w:rsidRPr="00154724">
        <w:rPr>
          <w:rFonts w:ascii="Times New Roman" w:eastAsia="宋体" w:hAnsi="宋体" w:cs="Times New Roman"/>
          <w:color w:val="000000"/>
          <w:kern w:val="0"/>
        </w:rPr>
        <w:t>起重机的钢丝绳吊着一个重物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当物体静止在半空中时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钢丝绳对重物的拉力为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5×10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 N</w:t>
      </w:r>
      <w:r w:rsidRPr="00154724">
        <w:rPr>
          <w:rFonts w:ascii="Times New Roman" w:eastAsia="宋体" w:hAnsi="宋体" w:cs="Times New Roman"/>
          <w:color w:val="000000"/>
          <w:kern w:val="0"/>
        </w:rPr>
        <w:t>;</w:t>
      </w:r>
      <w:r w:rsidRPr="00154724">
        <w:rPr>
          <w:rFonts w:ascii="Times New Roman" w:eastAsia="宋体" w:hAnsi="宋体" w:cs="Times New Roman"/>
          <w:color w:val="000000"/>
          <w:kern w:val="0"/>
        </w:rPr>
        <w:t>当物体以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0.5 m/s</w:t>
      </w:r>
      <w:r w:rsidRPr="00154724">
        <w:rPr>
          <w:rFonts w:ascii="Times New Roman" w:eastAsia="宋体" w:hAnsi="宋体" w:cs="Times New Roman"/>
          <w:color w:val="000000"/>
          <w:kern w:val="0"/>
        </w:rPr>
        <w:t>的速度匀速上升时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钢丝绳对重物的拉力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等于　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5×10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 N</w:t>
      </w:r>
      <w:r w:rsidRPr="00154724">
        <w:rPr>
          <w:rFonts w:ascii="Times New Roman" w:eastAsia="宋体" w:hAnsi="宋体" w:cs="Times New Roman"/>
          <w:color w:val="000000"/>
          <w:kern w:val="0"/>
        </w:rPr>
        <w:t>;</w:t>
      </w:r>
      <w:r w:rsidRPr="00154724">
        <w:rPr>
          <w:rFonts w:ascii="Times New Roman" w:eastAsia="宋体" w:hAnsi="宋体" w:cs="Times New Roman"/>
          <w:color w:val="000000"/>
          <w:kern w:val="0"/>
        </w:rPr>
        <w:t>当物体以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1 m/s</w:t>
      </w:r>
      <w:r w:rsidRPr="00154724">
        <w:rPr>
          <w:rFonts w:ascii="Times New Roman" w:eastAsia="宋体" w:hAnsi="宋体" w:cs="Times New Roman"/>
          <w:color w:val="000000"/>
          <w:kern w:val="0"/>
        </w:rPr>
        <w:t>的速度匀速下降时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钢丝绳对重物的拉力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等于　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5×10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 N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宋体" w:cs="Times New Roman"/>
          <w:color w:val="000000"/>
          <w:kern w:val="0"/>
        </w:rPr>
        <w:t>均选填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54724">
        <w:rPr>
          <w:rFonts w:ascii="Times New Roman" w:eastAsia="宋体" w:hAnsi="宋体" w:cs="Times New Roman"/>
          <w:color w:val="000000"/>
          <w:kern w:val="0"/>
        </w:rPr>
        <w:t>大于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154724">
        <w:rPr>
          <w:rFonts w:ascii="Times New Roman" w:eastAsia="宋体" w:hAnsi="宋体" w:cs="Times New Roman"/>
          <w:color w:val="000000"/>
          <w:kern w:val="0"/>
        </w:rPr>
        <w:t>等于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54724">
        <w:rPr>
          <w:rFonts w:ascii="Times New Roman" w:eastAsia="宋体" w:hAnsi="宋体" w:cs="Times New Roman"/>
          <w:color w:val="000000"/>
          <w:kern w:val="0"/>
        </w:rPr>
        <w:t>或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54724">
        <w:rPr>
          <w:rFonts w:ascii="Times New Roman" w:eastAsia="宋体" w:hAnsi="宋体" w:cs="Times New Roman"/>
          <w:color w:val="000000"/>
          <w:kern w:val="0"/>
        </w:rPr>
        <w:t>小于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54724">
        <w:rPr>
          <w:rFonts w:ascii="Times New Roman" w:eastAsia="宋体" w:hAnsi="宋体" w:cs="Times New Roman"/>
          <w:color w:val="000000"/>
          <w:kern w:val="0"/>
        </w:rPr>
        <w:t>。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7.</w:t>
      </w:r>
      <w:r w:rsidRPr="00154724">
        <w:rPr>
          <w:rFonts w:ascii="Times New Roman" w:eastAsia="宋体" w:hAnsi="宋体" w:cs="Times New Roman"/>
          <w:color w:val="000000"/>
          <w:kern w:val="0"/>
        </w:rPr>
        <w:t>一只静止在树枝上的布谷鸟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它受到的力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是　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宋体" w:cs="Times New Roman"/>
          <w:color w:val="000000"/>
          <w:kern w:val="0"/>
        </w:rPr>
        <w:t>选填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54724">
        <w:rPr>
          <w:rFonts w:ascii="Times New Roman" w:eastAsia="宋体" w:hAnsi="宋体" w:cs="Times New Roman"/>
          <w:color w:val="000000"/>
          <w:kern w:val="0"/>
        </w:rPr>
        <w:t>是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54724">
        <w:rPr>
          <w:rFonts w:ascii="Times New Roman" w:eastAsia="宋体" w:hAnsi="宋体" w:cs="Times New Roman"/>
          <w:color w:val="000000"/>
          <w:kern w:val="0"/>
        </w:rPr>
        <w:t>或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54724">
        <w:rPr>
          <w:rFonts w:ascii="Times New Roman" w:eastAsia="宋体" w:hAnsi="宋体" w:cs="Times New Roman"/>
          <w:color w:val="000000"/>
          <w:kern w:val="0"/>
        </w:rPr>
        <w:t>不是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54724">
        <w:rPr>
          <w:rFonts w:ascii="Times New Roman" w:eastAsia="宋体" w:hAnsi="宋体" w:cs="Times New Roman"/>
          <w:color w:val="000000"/>
          <w:kern w:val="0"/>
        </w:rPr>
        <w:t>平衡力</w:t>
      </w:r>
      <w:r w:rsidRPr="00154724">
        <w:rPr>
          <w:rFonts w:ascii="Times New Roman" w:eastAsia="宋体" w:hAnsi="宋体" w:cs="Times New Roman"/>
          <w:color w:val="000000"/>
          <w:kern w:val="0"/>
        </w:rPr>
        <w:t>;</w:t>
      </w:r>
      <w:r w:rsidRPr="00154724">
        <w:rPr>
          <w:rFonts w:ascii="Times New Roman" w:eastAsia="宋体" w:hAnsi="宋体" w:cs="Times New Roman"/>
          <w:color w:val="000000"/>
          <w:kern w:val="0"/>
        </w:rPr>
        <w:t>若布谷鸟的质量为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0.1 kg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则树枝对它的支持力是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54724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N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=10 N/kg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54724">
        <w:rPr>
          <w:rFonts w:ascii="Times New Roman" w:eastAsia="宋体" w:hAnsi="宋体" w:cs="Times New Roman"/>
          <w:color w:val="000000"/>
          <w:kern w:val="0"/>
        </w:rPr>
        <w:t>。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8.</w:t>
      </w:r>
      <w:r w:rsidRPr="00154724">
        <w:rPr>
          <w:rFonts w:ascii="Times New Roman" w:eastAsia="宋体" w:hAnsi="宋体" w:cs="Times New Roman"/>
          <w:color w:val="000000"/>
          <w:kern w:val="0"/>
        </w:rPr>
        <w:t>高达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9.5 m</w:t>
      </w:r>
      <w:r w:rsidRPr="00154724">
        <w:rPr>
          <w:rFonts w:ascii="Times New Roman" w:eastAsia="宋体" w:hAnsi="宋体" w:cs="Times New Roman"/>
          <w:color w:val="000000"/>
          <w:kern w:val="0"/>
        </w:rPr>
        <w:t>的孔子像矗立在天安门以东的国家博物馆北门广场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154724">
        <w:rPr>
          <w:rFonts w:ascii="Times New Roman" w:eastAsia="宋体" w:hAnsi="宋体" w:cs="Times New Roman"/>
          <w:color w:val="000000"/>
          <w:kern w:val="0"/>
        </w:rPr>
        <w:t>这尊雕像是天安门的一座文化新地标。对于静止在地面上的雕像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对雕像和地面进行受力分析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雕像的重力　</w:t>
      </w:r>
      <w:r w:rsidRPr="00154724">
        <w:rPr>
          <w:rFonts w:ascii="Times New Roman" w:eastAsia="宋体" w:hAnsi="宋体" w:cs="Times New Roman"/>
          <w:color w:val="000000"/>
          <w:kern w:val="0"/>
        </w:rPr>
        <w:t>和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地面对雕像的支持力　</w:t>
      </w:r>
      <w:r w:rsidRPr="00154724">
        <w:rPr>
          <w:rFonts w:ascii="Times New Roman" w:eastAsia="宋体" w:hAnsi="宋体" w:cs="Times New Roman"/>
          <w:color w:val="000000"/>
          <w:kern w:val="0"/>
        </w:rPr>
        <w:t>是一对平衡力</w:t>
      </w:r>
      <w:r w:rsidRPr="00154724">
        <w:rPr>
          <w:rFonts w:ascii="Times New Roman" w:eastAsia="宋体" w:hAnsi="宋体" w:cs="Times New Roman"/>
          <w:color w:val="000000"/>
          <w:kern w:val="0"/>
        </w:rPr>
        <w:t>;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雕像对地面的压力　</w:t>
      </w:r>
      <w:r w:rsidRPr="00154724">
        <w:rPr>
          <w:rFonts w:ascii="Times New Roman" w:eastAsia="宋体" w:hAnsi="宋体" w:cs="Times New Roman"/>
          <w:color w:val="000000"/>
          <w:kern w:val="0"/>
        </w:rPr>
        <w:t>和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地面对雕像的支持力　</w:t>
      </w:r>
      <w:r w:rsidRPr="00154724">
        <w:rPr>
          <w:rFonts w:ascii="Times New Roman" w:eastAsia="宋体" w:hAnsi="宋体" w:cs="Times New Roman"/>
          <w:color w:val="000000"/>
          <w:kern w:val="0"/>
        </w:rPr>
        <w:t>是一对相互作用力。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39720" cy="958680"/>
            <wp:effectExtent l="0" t="0" r="0" b="0"/>
            <wp:docPr id="10" name="19ZKXWJ139.EPS" descr="id:2147490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514032" name="Image0026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9720" cy="95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9.</w:t>
      </w:r>
      <w:r w:rsidRPr="0015472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要使重为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20 N</w:t>
      </w:r>
      <w:r w:rsidRPr="00154724">
        <w:rPr>
          <w:rFonts w:ascii="Times New Roman" w:eastAsia="宋体" w:hAnsi="宋体" w:cs="Times New Roman"/>
          <w:color w:val="000000"/>
          <w:kern w:val="0"/>
        </w:rPr>
        <w:t>的物体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54724">
        <w:rPr>
          <w:rFonts w:ascii="Times New Roman" w:eastAsia="宋体" w:hAnsi="宋体" w:cs="Times New Roman"/>
          <w:color w:val="000000"/>
          <w:kern w:val="0"/>
        </w:rPr>
        <w:t>保持与水平面成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45°</w:t>
      </w:r>
      <w:r w:rsidRPr="00154724">
        <w:rPr>
          <w:rFonts w:ascii="Times New Roman" w:eastAsia="宋体" w:hAnsi="宋体" w:cs="Times New Roman"/>
          <w:color w:val="000000"/>
          <w:kern w:val="0"/>
        </w:rPr>
        <w:t>角的方向匀速直线运动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应对物体施加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54724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20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 N</w:t>
      </w:r>
      <w:r w:rsidRPr="00154724">
        <w:rPr>
          <w:rFonts w:ascii="Times New Roman" w:eastAsia="宋体" w:hAnsi="宋体" w:cs="Times New Roman"/>
          <w:color w:val="000000"/>
          <w:kern w:val="0"/>
        </w:rPr>
        <w:t>的力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此力的方向是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竖直向上　</w:t>
      </w:r>
      <w:r w:rsidRPr="00154724">
        <w:rPr>
          <w:rFonts w:ascii="Times New Roman" w:eastAsia="宋体" w:hAnsi="宋体" w:cs="Times New Roman"/>
          <w:color w:val="000000"/>
          <w:kern w:val="0"/>
        </w:rPr>
        <w:t>。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95960" cy="635760"/>
            <wp:effectExtent l="0" t="0" r="0" b="0"/>
            <wp:docPr id="11" name="19ZKXWJ140.EPS" descr="id:2147490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109971" name="Image0027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5960" cy="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10.</w:t>
      </w:r>
      <w:r w:rsidRPr="00154724">
        <w:rPr>
          <w:rFonts w:ascii="Times New Roman" w:eastAsia="宋体" w:hAnsi="宋体" w:cs="Times New Roman"/>
          <w:color w:val="000000"/>
          <w:kern w:val="0"/>
        </w:rPr>
        <w:t>如图甲所示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放在水平地面上的物体受到方向不变的水平推力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宋体" w:cs="Times New Roman"/>
          <w:color w:val="000000"/>
          <w:kern w:val="0"/>
        </w:rPr>
        <w:t>的作用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宋体" w:cs="Times New Roman"/>
          <w:color w:val="000000"/>
          <w:kern w:val="0"/>
        </w:rPr>
        <w:t>的大小与时间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154724">
        <w:rPr>
          <w:rFonts w:ascii="Times New Roman" w:eastAsia="宋体" w:hAnsi="宋体" w:cs="Times New Roman"/>
          <w:color w:val="000000"/>
          <w:kern w:val="0"/>
        </w:rPr>
        <w:t>的关系和物体运动速度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54724">
        <w:rPr>
          <w:rFonts w:ascii="Times New Roman" w:eastAsia="宋体" w:hAnsi="宋体" w:cs="Times New Roman"/>
          <w:color w:val="000000"/>
          <w:kern w:val="0"/>
        </w:rPr>
        <w:t>与时间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154724">
        <w:rPr>
          <w:rFonts w:ascii="Times New Roman" w:eastAsia="宋体" w:hAnsi="宋体" w:cs="Times New Roman"/>
          <w:color w:val="000000"/>
          <w:kern w:val="0"/>
        </w:rPr>
        <w:t>的关系如图乙、丙所示。由图像可知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当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=1 s</w:t>
      </w:r>
      <w:r w:rsidRPr="00154724">
        <w:rPr>
          <w:rFonts w:ascii="Times New Roman" w:eastAsia="宋体" w:hAnsi="宋体" w:cs="Times New Roman"/>
          <w:color w:val="000000"/>
          <w:kern w:val="0"/>
        </w:rPr>
        <w:t>时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物体受到的推力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等于　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宋体" w:cs="Times New Roman"/>
          <w:color w:val="000000"/>
          <w:kern w:val="0"/>
        </w:rPr>
        <w:t>选填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54724">
        <w:rPr>
          <w:rFonts w:ascii="Times New Roman" w:eastAsia="宋体" w:hAnsi="宋体" w:cs="Times New Roman"/>
          <w:color w:val="000000"/>
          <w:kern w:val="0"/>
        </w:rPr>
        <w:t>大于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154724">
        <w:rPr>
          <w:rFonts w:ascii="Times New Roman" w:eastAsia="宋体" w:hAnsi="宋体" w:cs="Times New Roman"/>
          <w:color w:val="000000"/>
          <w:kern w:val="0"/>
        </w:rPr>
        <w:t>等于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54724">
        <w:rPr>
          <w:rFonts w:ascii="Times New Roman" w:eastAsia="宋体" w:hAnsi="宋体" w:cs="Times New Roman"/>
          <w:color w:val="000000"/>
          <w:kern w:val="0"/>
        </w:rPr>
        <w:t>或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54724">
        <w:rPr>
          <w:rFonts w:ascii="Times New Roman" w:eastAsia="宋体" w:hAnsi="宋体" w:cs="Times New Roman"/>
          <w:color w:val="000000"/>
          <w:kern w:val="0"/>
        </w:rPr>
        <w:t>小于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54724">
        <w:rPr>
          <w:rFonts w:ascii="Times New Roman" w:eastAsia="宋体" w:hAnsi="宋体" w:cs="Times New Roman"/>
          <w:color w:val="000000"/>
          <w:kern w:val="0"/>
        </w:rPr>
        <w:t>物体受到的摩擦力</w:t>
      </w:r>
      <w:r w:rsidRPr="00154724">
        <w:rPr>
          <w:rFonts w:ascii="Times New Roman" w:eastAsia="宋体" w:hAnsi="宋体" w:cs="Times New Roman"/>
          <w:color w:val="000000"/>
          <w:kern w:val="0"/>
        </w:rPr>
        <w:t>;</w:t>
      </w:r>
      <w:r w:rsidRPr="00154724">
        <w:rPr>
          <w:rFonts w:ascii="Times New Roman" w:eastAsia="宋体" w:hAnsi="宋体" w:cs="Times New Roman"/>
          <w:color w:val="000000"/>
          <w:kern w:val="0"/>
        </w:rPr>
        <w:t>当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=3 s</w:t>
      </w:r>
      <w:r w:rsidRPr="00154724">
        <w:rPr>
          <w:rFonts w:ascii="Times New Roman" w:eastAsia="宋体" w:hAnsi="宋体" w:cs="Times New Roman"/>
          <w:color w:val="000000"/>
          <w:kern w:val="0"/>
        </w:rPr>
        <w:t>时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物体受到的摩擦力为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54724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N</w:t>
      </w:r>
      <w:r w:rsidRPr="00154724">
        <w:rPr>
          <w:rFonts w:ascii="Times New Roman" w:eastAsia="宋体" w:hAnsi="宋体" w:cs="Times New Roman"/>
          <w:color w:val="000000"/>
          <w:kern w:val="0"/>
        </w:rPr>
        <w:t>。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895840" cy="744480"/>
            <wp:effectExtent l="0" t="0" r="0" b="0"/>
            <wp:docPr id="12" name="17ZKXWE41.EPS" descr="id:2147490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135832" name="Image0028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95840" cy="74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11.</w:t>
      </w:r>
      <w:r w:rsidRPr="00154724">
        <w:rPr>
          <w:rFonts w:ascii="Times New Roman" w:eastAsia="宋体" w:hAnsi="宋体" w:cs="Times New Roman"/>
          <w:color w:val="000000"/>
          <w:kern w:val="0"/>
        </w:rPr>
        <w:t>狗拉着雪橇沿水平冰面做直线运动。先以速度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54724">
        <w:rPr>
          <w:rFonts w:ascii="Times New Roman" w:eastAsia="宋体" w:hAnsi="宋体" w:cs="Times New Roman"/>
          <w:color w:val="000000"/>
          <w:kern w:val="0"/>
        </w:rPr>
        <w:t>做匀速运动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雪橇受到的水平拉力为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后以速度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2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54724">
        <w:rPr>
          <w:rFonts w:ascii="Times New Roman" w:eastAsia="宋体" w:hAnsi="宋体" w:cs="Times New Roman"/>
          <w:color w:val="000000"/>
          <w:kern w:val="0"/>
        </w:rPr>
        <w:t>做匀速运动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雪橇受到的水平拉力为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则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54724">
        <w:rPr>
          <w:rFonts w:ascii="Times New Roman" w:eastAsia="宋体" w:hAnsi="Times New Roman" w:cs="Times New Roman"/>
          <w:color w:val="FF00FF"/>
          <w:kern w:val="0"/>
        </w:rPr>
        <w:t>B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A.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&lt;F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=F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ab/>
        <w:t>C.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2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&gt;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2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12.</w:t>
      </w:r>
      <w:r w:rsidRPr="0015472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一只丹顶鹤正沿</w:t>
      </w:r>
      <w:r w:rsidRPr="00154724">
        <w:rPr>
          <w:rFonts w:ascii="Times New Roman" w:eastAsia="宋体" w:hAnsi="宋体" w:cs="Times New Roman"/>
          <w:color w:val="000000"/>
          <w:kern w:val="0"/>
        </w:rPr>
        <w:t>直线朝斜向下</w:t>
      </w:r>
      <w:r w:rsidRPr="00154724">
        <w:rPr>
          <w:rFonts w:ascii="Times New Roman" w:eastAsia="宋体" w:hAnsi="宋体" w:cs="Times New Roman"/>
          <w:color w:val="000000"/>
          <w:kern w:val="0"/>
        </w:rPr>
        <w:t>的方向匀速滑翔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此过程中空气对它的作用力的方向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54724">
        <w:rPr>
          <w:rFonts w:ascii="Times New Roman" w:eastAsia="宋体" w:hAnsi="Times New Roman" w:cs="Times New Roman"/>
          <w:color w:val="FF00FF"/>
          <w:kern w:val="0"/>
        </w:rPr>
        <w:t>C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26640" cy="685080"/>
            <wp:effectExtent l="0" t="0" r="0" b="0"/>
            <wp:docPr id="13" name="17ZKXWE43.EPS" descr="id:2147490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000833" name="Image0029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6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A.</w:t>
      </w:r>
      <w:r w:rsidRPr="00154724">
        <w:rPr>
          <w:rFonts w:ascii="Times New Roman" w:eastAsia="宋体" w:hAnsi="宋体" w:cs="Times New Roman"/>
          <w:color w:val="000000"/>
          <w:kern w:val="0"/>
        </w:rPr>
        <w:t>与运动方向相同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154724">
        <w:rPr>
          <w:rFonts w:ascii="Times New Roman" w:eastAsia="宋体" w:hAnsi="宋体" w:cs="Times New Roman"/>
          <w:color w:val="000000"/>
          <w:kern w:val="0"/>
        </w:rPr>
        <w:t>与运动方向相反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C.</w:t>
      </w:r>
      <w:r w:rsidRPr="00154724">
        <w:rPr>
          <w:rFonts w:ascii="Times New Roman" w:eastAsia="宋体" w:hAnsi="宋体" w:cs="Times New Roman"/>
          <w:color w:val="000000"/>
          <w:kern w:val="0"/>
        </w:rPr>
        <w:t>竖直向上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154724">
        <w:rPr>
          <w:rFonts w:ascii="Times New Roman" w:eastAsia="宋体" w:hAnsi="宋体" w:cs="Times New Roman"/>
          <w:color w:val="000000"/>
          <w:kern w:val="0"/>
        </w:rPr>
        <w:t>竖直向下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13.</w:t>
      </w:r>
      <w:r w:rsidRPr="0015472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一个重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10 N</w:t>
      </w:r>
      <w:r w:rsidRPr="00154724">
        <w:rPr>
          <w:rFonts w:ascii="Times New Roman" w:eastAsia="宋体" w:hAnsi="宋体" w:cs="Times New Roman"/>
          <w:color w:val="000000"/>
          <w:kern w:val="0"/>
        </w:rPr>
        <w:t>的物体在竖直向上的大小为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10 N</w:t>
      </w:r>
      <w:r w:rsidRPr="00154724">
        <w:rPr>
          <w:rFonts w:ascii="Times New Roman" w:eastAsia="宋体" w:hAnsi="宋体" w:cs="Times New Roman"/>
          <w:color w:val="000000"/>
          <w:kern w:val="0"/>
        </w:rPr>
        <w:t>的拉力作用下做匀速直线运动。小红说</w:t>
      </w:r>
      <w:r w:rsidRPr="00154724">
        <w:rPr>
          <w:rFonts w:ascii="Times New Roman" w:eastAsia="宋体" w:hAnsi="宋体" w:cs="Times New Roman"/>
          <w:color w:val="000000"/>
          <w:kern w:val="0"/>
        </w:rPr>
        <w:t>:</w:t>
      </w:r>
      <w:r w:rsidRPr="00154724">
        <w:rPr>
          <w:rFonts w:ascii="Times New Roman" w:eastAsia="宋体" w:hAnsi="宋体" w:cs="Times New Roman"/>
          <w:color w:val="000000"/>
          <w:kern w:val="0"/>
        </w:rPr>
        <w:t>因为物体做匀速直线运动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且物体仅受重力和拉力的作用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所以重力和拉力是一对平衡力。小明说</w:t>
      </w:r>
      <w:r w:rsidRPr="00154724">
        <w:rPr>
          <w:rFonts w:ascii="Times New Roman" w:eastAsia="宋体" w:hAnsi="宋体" w:cs="Times New Roman"/>
          <w:color w:val="000000"/>
          <w:kern w:val="0"/>
        </w:rPr>
        <w:t>:</w:t>
      </w:r>
      <w:r w:rsidRPr="00154724">
        <w:rPr>
          <w:rFonts w:ascii="Times New Roman" w:eastAsia="宋体" w:hAnsi="宋体" w:cs="Times New Roman"/>
          <w:color w:val="000000"/>
          <w:kern w:val="0"/>
        </w:rPr>
        <w:t>因为同一物体受到的重力和拉力大小相等、方向相反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并且作用在同一直线上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所以重力和拉力是一对平衡力。则两人的说法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54724">
        <w:rPr>
          <w:rFonts w:ascii="Times New Roman" w:eastAsia="宋体" w:hAnsi="Times New Roman" w:cs="Times New Roman"/>
          <w:color w:val="FF00FF"/>
          <w:kern w:val="0"/>
        </w:rPr>
        <w:t>A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71960" cy="845280"/>
            <wp:effectExtent l="0" t="0" r="0" b="0"/>
            <wp:docPr id="14" name="18ZKXWJ758.EPS" descr="id:2147490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378191" name="Image0030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1960" cy="8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A.</w:t>
      </w:r>
      <w:r w:rsidRPr="00154724">
        <w:rPr>
          <w:rFonts w:ascii="Times New Roman" w:eastAsia="宋体" w:hAnsi="宋体" w:cs="Times New Roman"/>
          <w:color w:val="000000"/>
          <w:kern w:val="0"/>
        </w:rPr>
        <w:t>都正确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154724">
        <w:rPr>
          <w:rFonts w:ascii="Times New Roman" w:eastAsia="宋体" w:hAnsi="宋体" w:cs="Times New Roman"/>
          <w:color w:val="000000"/>
          <w:kern w:val="0"/>
        </w:rPr>
        <w:t>只有小明正确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C.</w:t>
      </w:r>
      <w:r w:rsidRPr="00154724">
        <w:rPr>
          <w:rFonts w:ascii="Times New Roman" w:eastAsia="宋体" w:hAnsi="宋体" w:cs="Times New Roman"/>
          <w:color w:val="000000"/>
          <w:kern w:val="0"/>
        </w:rPr>
        <w:t>只有小</w:t>
      </w:r>
      <w:r w:rsidRPr="00154724">
        <w:rPr>
          <w:rFonts w:ascii="Times New Roman" w:eastAsia="宋体" w:hAnsi="宋体" w:cs="Times New Roman"/>
          <w:color w:val="000000"/>
          <w:kern w:val="0"/>
        </w:rPr>
        <w:t>红正确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154724">
        <w:rPr>
          <w:rFonts w:ascii="Times New Roman" w:eastAsia="宋体" w:hAnsi="宋体" w:cs="Times New Roman"/>
          <w:color w:val="000000"/>
          <w:kern w:val="0"/>
        </w:rPr>
        <w:t>都不正确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14.</w:t>
      </w:r>
      <w:r w:rsidRPr="0015472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物块静止在固定的斜面上。</w:t>
      </w:r>
      <w:r w:rsidRPr="00154724">
        <w:rPr>
          <w:rFonts w:ascii="Times New Roman" w:eastAsia="宋体" w:hAnsi="宋体" w:cs="Times New Roman"/>
          <w:color w:val="000000"/>
          <w:kern w:val="0"/>
        </w:rPr>
        <w:t>此时物</w:t>
      </w:r>
      <w:r w:rsidRPr="00154724">
        <w:rPr>
          <w:rFonts w:ascii="Times New Roman" w:eastAsia="宋体" w:hAnsi="宋体" w:cs="Times New Roman"/>
          <w:color w:val="000000"/>
          <w:kern w:val="0"/>
        </w:rPr>
        <w:t>块的重力产生两方面的作用效果</w:t>
      </w:r>
      <w:r w:rsidRPr="00154724">
        <w:rPr>
          <w:rFonts w:ascii="Times New Roman" w:eastAsia="宋体" w:hAnsi="宋体" w:cs="Times New Roman"/>
          <w:color w:val="000000"/>
          <w:kern w:val="0"/>
        </w:rPr>
        <w:t>:</w:t>
      </w:r>
      <w:r w:rsidRPr="00154724">
        <w:rPr>
          <w:rFonts w:ascii="Times New Roman" w:eastAsia="宋体" w:hAnsi="宋体" w:cs="Times New Roman"/>
          <w:color w:val="000000"/>
          <w:kern w:val="0"/>
        </w:rPr>
        <w:t>使物块压紧斜面以及使物块有沿斜面向下滑动的趋势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因而可将物块的重力沿斜面方向和垂直斜面的方向进行分解。实际解决问题时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就可以用这两个方向上的分力来等效替代物块的重力。下列说法正确的是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54724">
        <w:rPr>
          <w:rFonts w:ascii="Times New Roman" w:eastAsia="宋体" w:hAnsi="Times New Roman" w:cs="Times New Roman"/>
          <w:color w:val="FF00FF"/>
          <w:kern w:val="0"/>
        </w:rPr>
        <w:t>D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78000" cy="622440"/>
            <wp:effectExtent l="0" t="0" r="0" b="0"/>
            <wp:docPr id="15" name="19ZKXWJ141.EPS" descr="id:2147490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935422" name="Image0031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800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A.</w:t>
      </w:r>
      <w:r w:rsidRPr="00154724">
        <w:rPr>
          <w:rFonts w:ascii="Times New Roman" w:eastAsia="宋体" w:hAnsi="宋体" w:cs="Times New Roman"/>
          <w:color w:val="000000"/>
          <w:kern w:val="0"/>
        </w:rPr>
        <w:t>物块受到斜面的支持力和</w:t>
      </w:r>
      <w:r w:rsidRPr="00154724">
        <w:rPr>
          <w:rFonts w:ascii="Times New Roman" w:eastAsia="宋体" w:hAnsi="宋体" w:cs="Times New Roman"/>
          <w:color w:val="000000"/>
          <w:kern w:val="0"/>
        </w:rPr>
        <w:t>物块</w:t>
      </w:r>
      <w:r w:rsidRPr="00154724">
        <w:rPr>
          <w:rFonts w:ascii="Times New Roman" w:eastAsia="宋体" w:hAnsi="宋体" w:cs="Times New Roman"/>
          <w:color w:val="000000"/>
          <w:kern w:val="0"/>
        </w:rPr>
        <w:t>的重力是一对相互作用力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B.</w:t>
      </w:r>
      <w:r w:rsidRPr="00154724">
        <w:rPr>
          <w:rFonts w:ascii="Times New Roman" w:eastAsia="宋体" w:hAnsi="宋体" w:cs="Times New Roman"/>
          <w:color w:val="000000"/>
          <w:kern w:val="0"/>
        </w:rPr>
        <w:t>物块受到斜面的支持力和</w:t>
      </w:r>
      <w:r w:rsidRPr="00154724">
        <w:rPr>
          <w:rFonts w:ascii="Times New Roman" w:eastAsia="宋体" w:hAnsi="宋体" w:cs="Times New Roman"/>
          <w:color w:val="000000"/>
          <w:kern w:val="0"/>
        </w:rPr>
        <w:t>物块</w:t>
      </w:r>
      <w:r w:rsidRPr="00154724">
        <w:rPr>
          <w:rFonts w:ascii="Times New Roman" w:eastAsia="宋体" w:hAnsi="宋体" w:cs="Times New Roman"/>
          <w:color w:val="000000"/>
          <w:kern w:val="0"/>
        </w:rPr>
        <w:t>的重力沿斜面方向的分力是一对相互作用力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C.</w:t>
      </w:r>
      <w:r w:rsidRPr="00154724">
        <w:rPr>
          <w:rFonts w:ascii="Times New Roman" w:eastAsia="宋体" w:hAnsi="宋体" w:cs="Times New Roman"/>
          <w:color w:val="000000"/>
          <w:kern w:val="0"/>
        </w:rPr>
        <w:t>物块受到斜面的摩擦力和</w:t>
      </w:r>
      <w:r w:rsidRPr="00154724">
        <w:rPr>
          <w:rFonts w:ascii="Times New Roman" w:eastAsia="宋体" w:hAnsi="宋体" w:cs="Times New Roman"/>
          <w:color w:val="000000"/>
          <w:kern w:val="0"/>
        </w:rPr>
        <w:t>物块</w:t>
      </w:r>
      <w:r w:rsidRPr="00154724">
        <w:rPr>
          <w:rFonts w:ascii="Times New Roman" w:eastAsia="宋体" w:hAnsi="宋体" w:cs="Times New Roman"/>
          <w:color w:val="000000"/>
          <w:kern w:val="0"/>
        </w:rPr>
        <w:t>的重力是一对平衡力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D.</w:t>
      </w:r>
      <w:r w:rsidRPr="00154724">
        <w:rPr>
          <w:rFonts w:ascii="Times New Roman" w:eastAsia="宋体" w:hAnsi="宋体" w:cs="Times New Roman"/>
          <w:color w:val="000000"/>
          <w:kern w:val="0"/>
        </w:rPr>
        <w:t>物块受到斜面的摩擦力和</w:t>
      </w:r>
      <w:r w:rsidRPr="00154724">
        <w:rPr>
          <w:rFonts w:ascii="Times New Roman" w:eastAsia="宋体" w:hAnsi="宋体" w:cs="Times New Roman"/>
          <w:color w:val="000000"/>
          <w:kern w:val="0"/>
        </w:rPr>
        <w:t>物块</w:t>
      </w:r>
      <w:r w:rsidRPr="00154724">
        <w:rPr>
          <w:rFonts w:ascii="Times New Roman" w:eastAsia="宋体" w:hAnsi="宋体" w:cs="Times New Roman"/>
          <w:color w:val="000000"/>
          <w:kern w:val="0"/>
        </w:rPr>
        <w:t>的重力沿斜面方向的分力是一对平衡力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15.</w:t>
      </w:r>
      <w:r w:rsidRPr="00154724">
        <w:rPr>
          <w:rFonts w:ascii="Times New Roman" w:eastAsia="宋体" w:hAnsi="宋体" w:cs="Times New Roman"/>
          <w:color w:val="000000"/>
          <w:kern w:val="0"/>
        </w:rPr>
        <w:t>已知物体重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=10 N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现受到</w:t>
      </w:r>
      <w:r w:rsidRPr="00154724">
        <w:rPr>
          <w:rFonts w:ascii="Times New Roman" w:eastAsia="宋体" w:hAnsi="宋体" w:cs="Times New Roman"/>
          <w:color w:val="000000"/>
          <w:kern w:val="0"/>
        </w:rPr>
        <w:t>一个拉力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=15 N</w:t>
      </w:r>
      <w:r w:rsidRPr="00154724">
        <w:rPr>
          <w:rFonts w:ascii="Times New Roman" w:eastAsia="宋体" w:hAnsi="宋体" w:cs="Times New Roman"/>
          <w:color w:val="000000"/>
          <w:kern w:val="0"/>
        </w:rPr>
        <w:t>的作用静止在水平地面上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如图所示。试画出物体所受另外两个力的示意图。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63240" cy="584280"/>
            <wp:effectExtent l="0" t="0" r="0" b="0"/>
            <wp:docPr id="16" name="19ZKXWJ142.EPS" descr="id:2147490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960134" name="Image0032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6324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宋体" w:cs="Times New Roman"/>
          <w:color w:val="FF00FF"/>
          <w:kern w:val="0"/>
        </w:rPr>
        <w:t>答案</w:t>
      </w:r>
      <w:r w:rsidRPr="00154724">
        <w:rPr>
          <w:rFonts w:ascii="Times New Roman" w:eastAsia="宋体" w:hAnsi="宋体" w:cs="Times New Roman"/>
          <w:color w:val="FF00FF"/>
          <w:kern w:val="0"/>
        </w:rPr>
        <w:t>:</w:t>
      </w:r>
      <w:r w:rsidRPr="00154724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1451880" cy="844200"/>
            <wp:effectExtent l="0" t="0" r="0" b="0"/>
            <wp:docPr id="17" name="19ZKXWJ143.EPS" descr="id:2147490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568123" name="Image0033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5188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16.</w:t>
      </w:r>
      <w:r w:rsidRPr="00154724">
        <w:rPr>
          <w:rFonts w:ascii="Times New Roman" w:eastAsia="宋体" w:hAnsi="宋体" w:cs="Times New Roman"/>
          <w:color w:val="000000"/>
          <w:kern w:val="0"/>
        </w:rPr>
        <w:t>在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54724">
        <w:rPr>
          <w:rFonts w:ascii="Times New Roman" w:eastAsia="宋体" w:hAnsi="宋体" w:cs="Times New Roman"/>
          <w:color w:val="000000"/>
          <w:kern w:val="0"/>
        </w:rPr>
        <w:t>探究二力平衡的条件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54724">
        <w:rPr>
          <w:rFonts w:ascii="Times New Roman" w:eastAsia="宋体" w:hAnsi="宋体" w:cs="Times New Roman"/>
          <w:color w:val="000000"/>
          <w:kern w:val="0"/>
        </w:rPr>
        <w:t>活动中</w:t>
      </w:r>
      <w:r w:rsidRPr="00154724">
        <w:rPr>
          <w:rFonts w:ascii="Times New Roman" w:eastAsia="宋体" w:hAnsi="宋体" w:cs="Times New Roman"/>
          <w:color w:val="000000"/>
          <w:kern w:val="0"/>
        </w:rPr>
        <w:t>: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75040" cy="915480"/>
            <wp:effectExtent l="0" t="0" r="0" b="0"/>
            <wp:docPr id="18" name="19ZKXWJ144.EPS" descr="id:2147490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934750" name="Image0034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75040" cy="9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1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54724">
        <w:rPr>
          <w:rFonts w:ascii="Times New Roman" w:eastAsia="宋体" w:hAnsi="宋体" w:cs="Times New Roman"/>
          <w:color w:val="000000"/>
          <w:kern w:val="0"/>
        </w:rPr>
        <w:t>如果物体只受到两个力的作用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且处于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静止或匀速直线运动　</w:t>
      </w:r>
      <w:r w:rsidRPr="00154724">
        <w:rPr>
          <w:rFonts w:ascii="Times New Roman" w:eastAsia="宋体" w:hAnsi="宋体" w:cs="Times New Roman"/>
          <w:color w:val="000000"/>
          <w:kern w:val="0"/>
        </w:rPr>
        <w:t>状态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说明这两个力是相互平衡的。由此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小</w:t>
      </w:r>
      <w:r w:rsidRPr="00154724">
        <w:rPr>
          <w:rFonts w:ascii="Times New Roman" w:eastAsia="宋体" w:hAnsi="宋体" w:cs="Times New Roman"/>
          <w:color w:val="000000"/>
          <w:kern w:val="0"/>
        </w:rPr>
        <w:t>明提出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能否利用如图甲所示的实验装置来探究二力平衡的条件</w:t>
      </w:r>
      <w:r w:rsidRPr="00154724">
        <w:rPr>
          <w:rFonts w:ascii="Times New Roman" w:eastAsia="宋体" w:hAnsi="宋体" w:cs="Times New Roman"/>
          <w:color w:val="000000"/>
          <w:kern w:val="0"/>
        </w:rPr>
        <w:t>?</w:t>
      </w:r>
      <w:r w:rsidRPr="00154724">
        <w:rPr>
          <w:rFonts w:ascii="Times New Roman" w:eastAsia="宋体" w:hAnsi="宋体" w:cs="Times New Roman"/>
          <w:color w:val="000000"/>
          <w:kern w:val="0"/>
        </w:rPr>
        <w:t> 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2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54724">
        <w:rPr>
          <w:rFonts w:ascii="Times New Roman" w:eastAsia="宋体" w:hAnsi="宋体" w:cs="Times New Roman"/>
          <w:color w:val="000000"/>
          <w:kern w:val="0"/>
        </w:rPr>
        <w:t>小华认为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若采用小明的方案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必须测出物体所受的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拉力　</w:t>
      </w:r>
      <w:r w:rsidRPr="00154724">
        <w:rPr>
          <w:rFonts w:ascii="Times New Roman" w:eastAsia="宋体" w:hAnsi="宋体" w:cs="Times New Roman"/>
          <w:color w:val="000000"/>
          <w:kern w:val="0"/>
        </w:rPr>
        <w:t>和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重力　</w:t>
      </w:r>
      <w:r w:rsidRPr="00154724">
        <w:rPr>
          <w:rFonts w:ascii="Times New Roman" w:eastAsia="宋体" w:hAnsi="宋体" w:cs="Times New Roman"/>
          <w:color w:val="000000"/>
          <w:kern w:val="0"/>
        </w:rPr>
        <w:t>的大小来进行比较。研究发现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在小明的方案中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只能根据相互作用的关系直接测出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拉力　</w:t>
      </w:r>
      <w:r w:rsidRPr="00154724">
        <w:rPr>
          <w:rFonts w:ascii="Times New Roman" w:eastAsia="宋体" w:hAnsi="宋体" w:cs="Times New Roman"/>
          <w:color w:val="000000"/>
          <w:kern w:val="0"/>
        </w:rPr>
        <w:t>的大小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在未知二力平衡条件的前提下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另一个力无法直接测量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所以这一方案无法实施下去</w:t>
      </w:r>
      <w:r w:rsidRPr="00154724">
        <w:rPr>
          <w:rFonts w:ascii="Times New Roman" w:eastAsia="宋体" w:hAnsi="宋体" w:cs="Times New Roman"/>
          <w:color w:val="000000"/>
          <w:kern w:val="0"/>
        </w:rPr>
        <w:t>;</w:t>
      </w:r>
      <w:r w:rsidRPr="00154724">
        <w:rPr>
          <w:rFonts w:ascii="Times New Roman" w:eastAsia="宋体" w:hAnsi="宋体" w:cs="Times New Roman"/>
          <w:color w:val="000000"/>
          <w:kern w:val="0"/>
        </w:rPr>
        <w:t> 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3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54724">
        <w:rPr>
          <w:rFonts w:ascii="Times New Roman" w:eastAsia="宋体" w:hAnsi="宋体" w:cs="Times New Roman"/>
          <w:color w:val="000000"/>
          <w:kern w:val="0"/>
        </w:rPr>
        <w:t>为此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两位同学不断改进并先后设计了三个实验方案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如图乙所示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请你判断出他们改进的先后顺序</w:t>
      </w:r>
      <w:r w:rsidRPr="00154724">
        <w:rPr>
          <w:rFonts w:ascii="Times New Roman" w:eastAsia="宋体" w:hAnsi="宋体" w:cs="Times New Roman"/>
          <w:color w:val="000000"/>
          <w:kern w:val="0"/>
        </w:rPr>
        <w:t>: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54724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BAC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宋体" w:cs="Times New Roman"/>
          <w:color w:val="000000"/>
          <w:kern w:val="0"/>
        </w:rPr>
        <w:t>用字母表示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154724">
        <w:rPr>
          <w:rFonts w:ascii="Times New Roman" w:eastAsia="宋体" w:hAnsi="宋体" w:cs="Times New Roman"/>
          <w:color w:val="000000"/>
          <w:kern w:val="0"/>
        </w:rPr>
        <w:t>这样的改进是为了减小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摩擦力　</w:t>
      </w:r>
      <w:r w:rsidRPr="00154724">
        <w:rPr>
          <w:rFonts w:ascii="Times New Roman" w:eastAsia="宋体" w:hAnsi="宋体" w:cs="Times New Roman"/>
          <w:color w:val="000000"/>
          <w:kern w:val="0"/>
        </w:rPr>
        <w:t>对实验的影响</w:t>
      </w:r>
      <w:r w:rsidRPr="00154724">
        <w:rPr>
          <w:rFonts w:ascii="Times New Roman" w:eastAsia="宋体" w:hAnsi="宋体" w:cs="Times New Roman"/>
          <w:color w:val="000000"/>
          <w:kern w:val="0"/>
        </w:rPr>
        <w:t>;</w:t>
      </w:r>
      <w:r w:rsidRPr="00154724">
        <w:rPr>
          <w:rFonts w:ascii="Times New Roman" w:eastAsia="宋体" w:hAnsi="宋体" w:cs="Times New Roman"/>
          <w:color w:val="000000"/>
          <w:kern w:val="0"/>
        </w:rPr>
        <w:t> 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4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54724">
        <w:rPr>
          <w:rFonts w:ascii="Times New Roman" w:eastAsia="宋体" w:hAnsi="宋体" w:cs="Times New Roman"/>
          <w:color w:val="000000"/>
          <w:kern w:val="0"/>
        </w:rPr>
        <w:t>如图丙是最终确认的实验方案。此方案中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由于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　卡片的重力远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小于钩码的</w:t>
      </w:r>
      <w:r w:rsidRPr="00154724">
        <w:rPr>
          <w:rFonts w:ascii="Times New Roman" w:eastAsia="宋体" w:hAnsi="宋体" w:cs="Times New Roman"/>
          <w:color w:val="FF00FF"/>
          <w:kern w:val="0"/>
          <w:u w:val="single" w:color="000000"/>
        </w:rPr>
        <w:t>重力　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故卡片的重力可忽略不计。</w:t>
      </w:r>
      <w:r w:rsidRPr="0015472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9" name="17标1.EPS" descr="id:2147490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751874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724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6C28A5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154724">
        <w:rPr>
          <w:rFonts w:ascii="Times New Roman" w:eastAsia="宋体" w:hAnsi="Times New Roman" w:cs="Times New Roman"/>
          <w:color w:val="000000"/>
          <w:kern w:val="0"/>
        </w:rPr>
        <w:t>17.</w:t>
      </w:r>
      <w:r w:rsidRPr="00154724">
        <w:rPr>
          <w:rFonts w:ascii="Times New Roman" w:eastAsia="宋体" w:hAnsi="宋体" w:cs="Times New Roman"/>
          <w:color w:val="000000"/>
          <w:kern w:val="0"/>
        </w:rPr>
        <w:t>我们知道两个物体间力的作用是相互的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当把其中的一个力称为作用力时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另一个力就叫做反作用力。牛顿第三定律告诉我们</w:t>
      </w:r>
      <w:r w:rsidRPr="00154724">
        <w:rPr>
          <w:rFonts w:ascii="Times New Roman" w:eastAsia="宋体" w:hAnsi="宋体" w:cs="Times New Roman"/>
          <w:color w:val="000000"/>
          <w:kern w:val="0"/>
        </w:rPr>
        <w:t>:</w:t>
      </w:r>
      <w:r w:rsidRPr="00154724">
        <w:rPr>
          <w:rFonts w:ascii="Times New Roman" w:eastAsia="宋体" w:hAnsi="宋体" w:cs="Times New Roman"/>
          <w:color w:val="000000"/>
          <w:kern w:val="0"/>
        </w:rPr>
        <w:t>两个物体之间的作用力与反作用力总是大小相等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方向相反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作用在同一条直线上。如图是用弹簧测力计测量物体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54724">
        <w:rPr>
          <w:rFonts w:ascii="Times New Roman" w:eastAsia="宋体" w:hAnsi="宋体" w:cs="Times New Roman"/>
          <w:color w:val="000000"/>
          <w:kern w:val="0"/>
        </w:rPr>
        <w:t>重力大小的示意图。当物体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54724">
        <w:rPr>
          <w:rFonts w:ascii="Times New Roman" w:eastAsia="宋体" w:hAnsi="宋体" w:cs="Times New Roman"/>
          <w:color w:val="000000"/>
          <w:kern w:val="0"/>
        </w:rPr>
        <w:t>处于静止状态时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弹簧测力计的示数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F'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54724">
        <w:rPr>
          <w:rFonts w:ascii="Times New Roman" w:eastAsia="宋体" w:hAnsi="宋体" w:cs="Times New Roman"/>
          <w:color w:val="000000"/>
          <w:kern w:val="0"/>
        </w:rPr>
        <w:t>即弹簧所受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54724">
        <w:rPr>
          <w:rFonts w:ascii="Times New Roman" w:eastAsia="宋体" w:hAnsi="宋体" w:cs="Times New Roman"/>
          <w:color w:val="000000"/>
          <w:kern w:val="0"/>
        </w:rPr>
        <w:t>的拉力</w:t>
      </w:r>
      <w:r w:rsidRPr="0015472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54724">
        <w:rPr>
          <w:rFonts w:ascii="Times New Roman" w:eastAsia="宋体" w:hAnsi="宋体" w:cs="Times New Roman"/>
          <w:color w:val="000000"/>
          <w:kern w:val="0"/>
        </w:rPr>
        <w:t>就表示物体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54724">
        <w:rPr>
          <w:rFonts w:ascii="Times New Roman" w:eastAsia="宋体" w:hAnsi="宋体" w:cs="Times New Roman"/>
          <w:color w:val="000000"/>
          <w:kern w:val="0"/>
        </w:rPr>
        <w:t>所受重力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154724">
        <w:rPr>
          <w:rFonts w:ascii="Times New Roman" w:eastAsia="宋体" w:hAnsi="宋体" w:cs="Times New Roman"/>
          <w:color w:val="000000"/>
          <w:kern w:val="0"/>
        </w:rPr>
        <w:t>的大小</w:t>
      </w:r>
      <w:r w:rsidRPr="00154724">
        <w:rPr>
          <w:rFonts w:ascii="Times New Roman" w:eastAsia="宋体" w:hAnsi="宋体" w:cs="Times New Roman"/>
          <w:color w:val="000000"/>
          <w:kern w:val="0"/>
        </w:rPr>
        <w:t>,</w:t>
      </w:r>
      <w:r w:rsidRPr="00154724">
        <w:rPr>
          <w:rFonts w:ascii="Times New Roman" w:eastAsia="宋体" w:hAnsi="宋体" w:cs="Times New Roman"/>
          <w:color w:val="000000"/>
          <w:kern w:val="0"/>
        </w:rPr>
        <w:t>即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F'=G</w:t>
      </w:r>
      <w:r w:rsidRPr="00154724">
        <w:rPr>
          <w:rFonts w:ascii="Times New Roman" w:eastAsia="宋体" w:hAnsi="宋体" w:cs="Times New Roman"/>
          <w:color w:val="000000"/>
          <w:kern w:val="0"/>
        </w:rPr>
        <w:t>。请你依据牛顿第三定律和二力平衡的条件</w:t>
      </w:r>
      <w:r w:rsidRPr="00154724">
        <w:rPr>
          <w:rFonts w:ascii="Times New Roman" w:eastAsia="宋体" w:hAnsi="宋体" w:cs="Times New Roman"/>
          <w:color w:val="FF00FF"/>
          <w:kern w:val="0"/>
        </w:rPr>
        <w:t>证明</w:t>
      </w:r>
      <w:r w:rsidRPr="00154724">
        <w:rPr>
          <w:rFonts w:ascii="Times New Roman" w:eastAsia="宋体" w:hAnsi="宋体" w:cs="Times New Roman"/>
          <w:color w:val="FF00FF"/>
          <w:kern w:val="0"/>
        </w:rPr>
        <w:t>:</w:t>
      </w:r>
      <w:r w:rsidRPr="00154724">
        <w:rPr>
          <w:rFonts w:ascii="Times New Roman" w:eastAsia="宋体" w:hAnsi="Times New Roman" w:cs="Times New Roman"/>
          <w:i/>
          <w:color w:val="000000"/>
          <w:kern w:val="0"/>
        </w:rPr>
        <w:t>F'=G</w:t>
      </w:r>
      <w:r w:rsidRPr="00154724">
        <w:rPr>
          <w:rFonts w:ascii="Times New Roman" w:eastAsia="宋体" w:hAnsi="宋体" w:cs="Times New Roman"/>
          <w:color w:val="000000"/>
          <w:kern w:val="0"/>
        </w:rPr>
        <w:t>。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bookmarkStart w:id="0" w:name="_GoBack"/>
      <w:bookmarkEnd w:id="0"/>
      <w:r w:rsidRPr="0015472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5920" cy="1305000"/>
            <wp:effectExtent l="0" t="0" r="0" b="0"/>
            <wp:docPr id="20" name="18ZKXWJ761.EPS" descr="id:2147490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708043" name="Image0035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5920" cy="13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54724">
        <w:rPr>
          <w:rFonts w:ascii="Times New Roman" w:eastAsia="宋体" w:hAnsi="宋体" w:cs="Times New Roman"/>
          <w:color w:val="FF00FF"/>
          <w:kern w:val="0"/>
        </w:rPr>
        <w:t>证明</w:t>
      </w:r>
      <w:r w:rsidRPr="00154724">
        <w:rPr>
          <w:rFonts w:ascii="Times New Roman" w:eastAsia="宋体" w:hAnsi="宋体" w:cs="Times New Roman"/>
          <w:color w:val="FF00FF"/>
          <w:kern w:val="0"/>
        </w:rPr>
        <w:t>:</w:t>
      </w:r>
      <w:r w:rsidRPr="00154724">
        <w:rPr>
          <w:rFonts w:ascii="Times New Roman" w:eastAsia="宋体" w:hAnsi="宋体" w:cs="Times New Roman"/>
          <w:color w:val="FF00FF"/>
          <w:kern w:val="0"/>
        </w:rPr>
        <w:t>因为物体</w:t>
      </w:r>
      <w:r w:rsidRPr="00154724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154724">
        <w:rPr>
          <w:rFonts w:ascii="Times New Roman" w:eastAsia="宋体" w:hAnsi="宋体" w:cs="Times New Roman"/>
          <w:color w:val="FF00FF"/>
          <w:kern w:val="0"/>
        </w:rPr>
        <w:t>处于静止状态</w:t>
      </w:r>
      <w:r w:rsidRPr="00154724">
        <w:rPr>
          <w:rFonts w:ascii="Times New Roman" w:eastAsia="宋体" w:hAnsi="宋体" w:cs="Times New Roman"/>
          <w:color w:val="FF00FF"/>
          <w:kern w:val="0"/>
        </w:rPr>
        <w:t>,</w:t>
      </w:r>
      <w:r w:rsidRPr="00154724">
        <w:rPr>
          <w:rFonts w:ascii="Times New Roman" w:eastAsia="宋体" w:hAnsi="宋体" w:cs="Times New Roman"/>
          <w:color w:val="FF00FF"/>
          <w:kern w:val="0"/>
        </w:rPr>
        <w:t>物体</w:t>
      </w:r>
      <w:r w:rsidRPr="00154724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154724">
        <w:rPr>
          <w:rFonts w:ascii="Times New Roman" w:eastAsia="宋体" w:hAnsi="宋体" w:cs="Times New Roman"/>
          <w:color w:val="FF00FF"/>
          <w:kern w:val="0"/>
        </w:rPr>
        <w:t>在竖直方向上受到的拉力和重力是一对平衡力</w:t>
      </w:r>
      <w:r w:rsidRPr="00154724">
        <w:rPr>
          <w:rFonts w:ascii="Times New Roman" w:eastAsia="宋体" w:hAnsi="宋体" w:cs="Times New Roman"/>
          <w:color w:val="FF00FF"/>
          <w:kern w:val="0"/>
        </w:rPr>
        <w:t>,</w:t>
      </w:r>
      <w:r w:rsidRPr="00154724">
        <w:rPr>
          <w:rFonts w:ascii="Times New Roman" w:eastAsia="宋体" w:hAnsi="宋体" w:cs="Times New Roman"/>
          <w:color w:val="FF00FF"/>
          <w:kern w:val="0"/>
        </w:rPr>
        <w:t>所以弹簧测力计对物体的拉力等于物体所受的重力</w:t>
      </w:r>
      <w:r w:rsidRPr="00154724">
        <w:rPr>
          <w:rFonts w:ascii="Times New Roman" w:eastAsia="宋体" w:hAnsi="宋体" w:cs="Times New Roman"/>
          <w:color w:val="FF00FF"/>
          <w:kern w:val="0"/>
        </w:rPr>
        <w:t>,</w:t>
      </w:r>
      <w:r w:rsidRPr="00154724">
        <w:rPr>
          <w:rFonts w:ascii="Times New Roman" w:eastAsia="宋体" w:hAnsi="宋体" w:cs="Times New Roman"/>
          <w:color w:val="FF00FF"/>
          <w:kern w:val="0"/>
        </w:rPr>
        <w:t>即</w:t>
      </w:r>
      <w:r w:rsidRPr="00154724">
        <w:rPr>
          <w:rFonts w:ascii="Times New Roman" w:eastAsia="宋体" w:hAnsi="Times New Roman" w:cs="Times New Roman"/>
          <w:i/>
          <w:color w:val="FF00FF"/>
          <w:kern w:val="0"/>
        </w:rPr>
        <w:t>F=G</w:t>
      </w:r>
      <w:r w:rsidRPr="00154724">
        <w:rPr>
          <w:rFonts w:ascii="Times New Roman" w:eastAsia="宋体" w:hAnsi="宋体" w:cs="Times New Roman"/>
          <w:color w:val="FF00FF"/>
          <w:kern w:val="0"/>
        </w:rPr>
        <w:t>,</w:t>
      </w:r>
      <w:r w:rsidRPr="00154724">
        <w:rPr>
          <w:rFonts w:ascii="Times New Roman" w:eastAsia="宋体" w:hAnsi="宋体" w:cs="Times New Roman"/>
          <w:color w:val="FF00FF"/>
          <w:kern w:val="0"/>
        </w:rPr>
        <w:t>而弹簧测力计对物体</w:t>
      </w:r>
      <w:r w:rsidRPr="00154724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154724">
        <w:rPr>
          <w:rFonts w:ascii="Times New Roman" w:eastAsia="宋体" w:hAnsi="宋体" w:cs="Times New Roman"/>
          <w:color w:val="FF00FF"/>
          <w:kern w:val="0"/>
        </w:rPr>
        <w:t>的拉力</w:t>
      </w:r>
      <w:r w:rsidRPr="00154724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154724">
        <w:rPr>
          <w:rFonts w:ascii="Times New Roman" w:eastAsia="宋体" w:hAnsi="宋体" w:cs="Times New Roman"/>
          <w:color w:val="FF00FF"/>
          <w:kern w:val="0"/>
        </w:rPr>
        <w:t>与物体</w:t>
      </w:r>
      <w:r w:rsidRPr="00154724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154724">
        <w:rPr>
          <w:rFonts w:ascii="Times New Roman" w:eastAsia="宋体" w:hAnsi="宋体" w:cs="Times New Roman"/>
          <w:color w:val="FF00FF"/>
          <w:kern w:val="0"/>
        </w:rPr>
        <w:t>对弹簧测力计的拉力</w:t>
      </w:r>
      <w:r w:rsidRPr="00154724">
        <w:rPr>
          <w:rFonts w:ascii="Times New Roman" w:eastAsia="宋体" w:hAnsi="Times New Roman" w:cs="Times New Roman"/>
          <w:i/>
          <w:color w:val="FF00FF"/>
          <w:kern w:val="0"/>
        </w:rPr>
        <w:t>F'</w:t>
      </w:r>
      <w:r w:rsidRPr="00154724">
        <w:rPr>
          <w:rFonts w:ascii="Times New Roman" w:eastAsia="宋体" w:hAnsi="宋体" w:cs="Times New Roman"/>
          <w:color w:val="FF00FF"/>
          <w:kern w:val="0"/>
        </w:rPr>
        <w:t>是一对作用力与反作用力</w:t>
      </w:r>
      <w:r w:rsidRPr="00154724">
        <w:rPr>
          <w:rFonts w:ascii="Times New Roman" w:eastAsia="宋体" w:hAnsi="宋体" w:cs="Times New Roman"/>
          <w:color w:val="FF00FF"/>
          <w:kern w:val="0"/>
        </w:rPr>
        <w:t>,</w:t>
      </w:r>
      <w:r w:rsidRPr="00154724">
        <w:rPr>
          <w:rFonts w:ascii="Times New Roman" w:eastAsia="宋体" w:hAnsi="宋体" w:cs="Times New Roman"/>
          <w:color w:val="FF00FF"/>
          <w:kern w:val="0"/>
        </w:rPr>
        <w:t>由牛顿第三定律可知</w:t>
      </w:r>
      <w:r w:rsidRPr="00154724">
        <w:rPr>
          <w:rFonts w:ascii="Times New Roman" w:eastAsia="宋体" w:hAnsi="Times New Roman" w:cs="Times New Roman"/>
          <w:i/>
          <w:color w:val="FF00FF"/>
          <w:kern w:val="0"/>
        </w:rPr>
        <w:t>F=F'</w:t>
      </w:r>
      <w:r w:rsidRPr="00154724">
        <w:rPr>
          <w:rFonts w:ascii="Times New Roman" w:eastAsia="宋体" w:hAnsi="宋体" w:cs="Times New Roman"/>
          <w:color w:val="FF00FF"/>
          <w:kern w:val="0"/>
        </w:rPr>
        <w:t>,</w:t>
      </w:r>
      <w:r w:rsidRPr="00154724">
        <w:rPr>
          <w:rFonts w:ascii="Times New Roman" w:eastAsia="宋体" w:hAnsi="宋体" w:cs="Times New Roman"/>
          <w:color w:val="FF00FF"/>
          <w:kern w:val="0"/>
        </w:rPr>
        <w:t>所以</w:t>
      </w:r>
      <w:r w:rsidRPr="00154724">
        <w:rPr>
          <w:rFonts w:ascii="Times New Roman" w:eastAsia="宋体" w:hAnsi="Times New Roman" w:cs="Times New Roman"/>
          <w:i/>
          <w:color w:val="FF00FF"/>
          <w:kern w:val="0"/>
        </w:rPr>
        <w:t>F'=G</w:t>
      </w:r>
      <w:r w:rsidRPr="00154724">
        <w:rPr>
          <w:rFonts w:ascii="Times New Roman" w:eastAsia="宋体" w:hAnsi="宋体" w:cs="Times New Roman"/>
          <w:color w:val="FF00FF"/>
          <w:kern w:val="0"/>
        </w:rPr>
        <w:t>。</w:t>
      </w:r>
    </w:p>
    <w:p w:rsidR="00154724" w:rsidRPr="00154724" w:rsidP="0015472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42749A" w:rsidRPr="00154724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4AD"/>
    <w:rsid w:val="00154724"/>
    <w:rsid w:val="0042749A"/>
    <w:rsid w:val="006C28A5"/>
    <w:rsid w:val="007914AD"/>
    <w:rsid w:val="00B35F9D"/>
    <w:rsid w:val="00EF3F7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154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154724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154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154724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154724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1547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371</Words>
  <Characters>2117</Characters>
  <Application>Microsoft Office Word</Application>
  <DocSecurity>0</DocSecurity>
  <Lines>17</Lines>
  <Paragraphs>4</Paragraphs>
  <ScaleCrop>false</ScaleCrop>
  <Company>China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2019-12-25T02:28:00Z</dcterms:created>
  <dcterms:modified xsi:type="dcterms:W3CDTF">2019-12-25T02:46:00Z</dcterms:modified>
</cp:coreProperties>
</file>